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7558" w:rsidRPr="00281768" w:rsidRDefault="00BE7558" w:rsidP="00FD3B92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333333"/>
          <w:shd w:val="clear" w:color="auto" w:fill="FFFFFF"/>
        </w:rPr>
      </w:pPr>
      <w:r w:rsidRPr="00281768">
        <w:rPr>
          <w:rFonts w:ascii="Times New Roman" w:hAnsi="Times New Roman" w:cs="Times New Roman"/>
          <w:color w:val="333333"/>
          <w:shd w:val="clear" w:color="auto" w:fill="FFFFFF"/>
        </w:rPr>
        <w:t xml:space="preserve">Технология, используемая учителем МКОУ «СОШ №1» р.п. Куйтун </w:t>
      </w:r>
    </w:p>
    <w:p w:rsidR="00FD3B92" w:rsidRPr="00281768" w:rsidRDefault="00BE7558" w:rsidP="00FD3B92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333333"/>
          <w:shd w:val="clear" w:color="auto" w:fill="FFFFFF"/>
        </w:rPr>
      </w:pPr>
      <w:r w:rsidRPr="00281768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r w:rsidR="00FD3B92" w:rsidRPr="00281768">
        <w:rPr>
          <w:rFonts w:ascii="Times New Roman" w:hAnsi="Times New Roman" w:cs="Times New Roman"/>
          <w:color w:val="333333"/>
          <w:shd w:val="clear" w:color="auto" w:fill="FFFFFF"/>
        </w:rPr>
        <w:t>Степанова Елена Александровна</w:t>
      </w:r>
      <w:r w:rsidR="008927B7" w:rsidRPr="00281768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</w:p>
    <w:p w:rsidR="00FD3B92" w:rsidRPr="00281768" w:rsidRDefault="00FD3B92" w:rsidP="00FD3B92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333333"/>
          <w:shd w:val="clear" w:color="auto" w:fill="FFFFFF"/>
        </w:rPr>
      </w:pPr>
    </w:p>
    <w:p w:rsidR="00C17D4A" w:rsidRPr="00281768" w:rsidRDefault="00C17D4A" w:rsidP="00FD3B92">
      <w:pPr>
        <w:spacing w:after="0"/>
        <w:ind w:firstLine="708"/>
        <w:rPr>
          <w:rFonts w:ascii="Times New Roman" w:hAnsi="Times New Roman" w:cs="Times New Roman"/>
          <w:color w:val="181818"/>
          <w:shd w:val="clear" w:color="auto" w:fill="FFFFFF"/>
        </w:rPr>
      </w:pPr>
      <w:r w:rsidRPr="00281768">
        <w:rPr>
          <w:rFonts w:ascii="Times New Roman" w:hAnsi="Times New Roman" w:cs="Times New Roman"/>
          <w:color w:val="333333"/>
          <w:shd w:val="clear" w:color="auto" w:fill="FFFFFF"/>
        </w:rPr>
        <w:t>География, как наука, содержит много интересного и занимательного. Однако я считаю, что для активизации учебно-познавательной деятельности школьников не только географическая информация должна быть интересной, но и сам процесс её получения. Поэтому возникает необходимость широко применять проблемный подход в обучении географии.</w:t>
      </w:r>
    </w:p>
    <w:p w:rsidR="00C17D4A" w:rsidRPr="00281768" w:rsidRDefault="00C17D4A" w:rsidP="00C17D4A">
      <w:pPr>
        <w:ind w:firstLine="708"/>
        <w:rPr>
          <w:rFonts w:ascii="Times New Roman" w:hAnsi="Times New Roman" w:cs="Times New Roman"/>
          <w:color w:val="181818"/>
          <w:shd w:val="clear" w:color="auto" w:fill="FFFFFF"/>
        </w:rPr>
      </w:pPr>
      <w:r w:rsidRPr="00281768">
        <w:rPr>
          <w:rFonts w:ascii="Times New Roman" w:hAnsi="Times New Roman" w:cs="Times New Roman"/>
          <w:color w:val="181818"/>
          <w:shd w:val="clear" w:color="auto" w:fill="FFFFFF"/>
        </w:rPr>
        <w:t>Особенностью обучения географии является взаимодействие множества факторов, относящихся к различным областям науки</w:t>
      </w:r>
      <w:r w:rsidR="005E67DD" w:rsidRPr="00281768">
        <w:rPr>
          <w:rFonts w:ascii="Times New Roman" w:hAnsi="Times New Roman" w:cs="Times New Roman"/>
          <w:color w:val="181818"/>
          <w:shd w:val="clear" w:color="auto" w:fill="FFFFFF"/>
        </w:rPr>
        <w:t xml:space="preserve">,  </w:t>
      </w:r>
      <w:r w:rsidRPr="00281768">
        <w:rPr>
          <w:rFonts w:ascii="Times New Roman" w:hAnsi="Times New Roman" w:cs="Times New Roman"/>
          <w:color w:val="181818"/>
          <w:shd w:val="clear" w:color="auto" w:fill="FFFFFF"/>
        </w:rPr>
        <w:t xml:space="preserve"> что придает матери</w:t>
      </w:r>
      <w:r w:rsidR="00263773" w:rsidRPr="00281768">
        <w:rPr>
          <w:rFonts w:ascii="Times New Roman" w:hAnsi="Times New Roman" w:cs="Times New Roman"/>
          <w:color w:val="181818"/>
          <w:shd w:val="clear" w:color="auto" w:fill="FFFFFF"/>
        </w:rPr>
        <w:t xml:space="preserve">алу особую привлекательность, </w:t>
      </w:r>
      <w:r w:rsidRPr="00281768">
        <w:rPr>
          <w:rFonts w:ascii="Times New Roman" w:hAnsi="Times New Roman" w:cs="Times New Roman"/>
          <w:color w:val="181818"/>
          <w:shd w:val="clear" w:color="auto" w:fill="FFFFFF"/>
        </w:rPr>
        <w:t xml:space="preserve"> делает организацию учебного процесса очень сложной и многообразной. Таким образом, у учителя возникает необходимость найти подход, который обеспечивал бы плодотворную работу на уроке. Поэтому в практике школы я, как учитель географии использую </w:t>
      </w:r>
      <w:r w:rsidR="0058681B" w:rsidRPr="00281768">
        <w:rPr>
          <w:rFonts w:ascii="Times New Roman" w:hAnsi="Times New Roman" w:cs="Times New Roman"/>
          <w:color w:val="181818"/>
          <w:shd w:val="clear" w:color="auto" w:fill="FFFFFF"/>
        </w:rPr>
        <w:t xml:space="preserve">технологию </w:t>
      </w:r>
      <w:r w:rsidR="0058681B" w:rsidRPr="00281768">
        <w:rPr>
          <w:rFonts w:ascii="Times New Roman" w:hAnsi="Times New Roman" w:cs="Times New Roman"/>
          <w:b/>
          <w:bCs/>
          <w:color w:val="181818"/>
          <w:shd w:val="clear" w:color="auto" w:fill="FFFFFF"/>
        </w:rPr>
        <w:t xml:space="preserve"> </w:t>
      </w:r>
      <w:r w:rsidRPr="00281768">
        <w:rPr>
          <w:rFonts w:ascii="Times New Roman" w:hAnsi="Times New Roman" w:cs="Times New Roman"/>
          <w:bCs/>
          <w:color w:val="181818"/>
          <w:shd w:val="clear" w:color="auto" w:fill="FFFFFF"/>
        </w:rPr>
        <w:t>проблемного обучения</w:t>
      </w:r>
      <w:r w:rsidRPr="00281768">
        <w:rPr>
          <w:rFonts w:ascii="Times New Roman" w:hAnsi="Times New Roman" w:cs="Times New Roman"/>
          <w:color w:val="181818"/>
          <w:shd w:val="clear" w:color="auto" w:fill="FFFFFF"/>
        </w:rPr>
        <w:t xml:space="preserve">. </w:t>
      </w:r>
    </w:p>
    <w:p w:rsidR="00F770CD" w:rsidRPr="00281768" w:rsidRDefault="00C17D4A" w:rsidP="00C17D4A">
      <w:pPr>
        <w:ind w:firstLine="708"/>
        <w:rPr>
          <w:rFonts w:ascii="Times New Roman" w:hAnsi="Times New Roman" w:cs="Times New Roman"/>
          <w:shd w:val="clear" w:color="auto" w:fill="FFFFFF"/>
        </w:rPr>
      </w:pPr>
      <w:r w:rsidRPr="00281768">
        <w:rPr>
          <w:rFonts w:ascii="Times New Roman" w:hAnsi="Times New Roman" w:cs="Times New Roman"/>
          <w:color w:val="181818"/>
          <w:shd w:val="clear" w:color="auto" w:fill="FFFFFF"/>
        </w:rPr>
        <w:t>Сущность проблемного подхода состоит в том, что в ходе изучения нового материала и последующего его закрепления,  учащимся предлагаются зада</w:t>
      </w:r>
      <w:r w:rsidR="00263773" w:rsidRPr="00281768">
        <w:rPr>
          <w:rFonts w:ascii="Times New Roman" w:hAnsi="Times New Roman" w:cs="Times New Roman"/>
          <w:color w:val="181818"/>
          <w:shd w:val="clear" w:color="auto" w:fill="FFFFFF"/>
        </w:rPr>
        <w:t xml:space="preserve">ния для </w:t>
      </w:r>
      <w:r w:rsidR="00263773" w:rsidRPr="00281768">
        <w:rPr>
          <w:rFonts w:ascii="Times New Roman" w:hAnsi="Times New Roman" w:cs="Times New Roman"/>
          <w:shd w:val="clear" w:color="auto" w:fill="FFFFFF"/>
        </w:rPr>
        <w:t xml:space="preserve">закрепления </w:t>
      </w:r>
      <w:r w:rsidRPr="00281768">
        <w:rPr>
          <w:rFonts w:ascii="Times New Roman" w:hAnsi="Times New Roman" w:cs="Times New Roman"/>
          <w:shd w:val="clear" w:color="auto" w:fill="FFFFFF"/>
        </w:rPr>
        <w:t>умений использовать полученные ранее знания.</w:t>
      </w:r>
    </w:p>
    <w:p w:rsidR="00281768" w:rsidRPr="00281768" w:rsidRDefault="00281768" w:rsidP="00C17D4A">
      <w:pPr>
        <w:ind w:firstLine="708"/>
        <w:rPr>
          <w:rFonts w:ascii="Times New Roman" w:hAnsi="Times New Roman"/>
          <w:shd w:val="clear" w:color="auto" w:fill="FFFFFF"/>
        </w:rPr>
      </w:pPr>
      <w:r w:rsidRPr="00281768">
        <w:rPr>
          <w:rFonts w:ascii="Times New Roman" w:hAnsi="Times New Roman"/>
          <w:shd w:val="clear" w:color="auto" w:fill="FFFFFF"/>
        </w:rPr>
        <w:t xml:space="preserve">Цель использования образовательной технологии: качественное овладение новыми знаниями, способами действия, развитие активности учащихся и интеллектуальных эмоций. </w:t>
      </w:r>
    </w:p>
    <w:p w:rsidR="00281768" w:rsidRPr="00281768" w:rsidRDefault="00281768" w:rsidP="00281768">
      <w:pPr>
        <w:pStyle w:val="a3"/>
        <w:numPr>
          <w:ilvl w:val="0"/>
          <w:numId w:val="1"/>
        </w:numPr>
        <w:rPr>
          <w:rFonts w:ascii="Times New Roman" w:hAnsi="Times New Roman"/>
          <w:shd w:val="clear" w:color="auto" w:fill="FFFFFF"/>
        </w:rPr>
      </w:pPr>
      <w:r w:rsidRPr="00281768">
        <w:rPr>
          <w:rFonts w:ascii="Times New Roman" w:hAnsi="Times New Roman"/>
          <w:shd w:val="clear" w:color="auto" w:fill="FFFFFF"/>
        </w:rPr>
        <w:t>Формирование продуктивного мышления, познавательной мотивации.</w:t>
      </w:r>
    </w:p>
    <w:p w:rsidR="00281768" w:rsidRPr="00281768" w:rsidRDefault="00281768" w:rsidP="00281768">
      <w:pPr>
        <w:pStyle w:val="a3"/>
        <w:numPr>
          <w:ilvl w:val="0"/>
          <w:numId w:val="1"/>
        </w:numPr>
        <w:rPr>
          <w:rFonts w:ascii="Times New Roman" w:hAnsi="Times New Roman"/>
          <w:shd w:val="clear" w:color="auto" w:fill="FFFFFF"/>
        </w:rPr>
      </w:pPr>
      <w:r w:rsidRPr="00281768">
        <w:rPr>
          <w:rFonts w:ascii="Times New Roman" w:hAnsi="Times New Roman"/>
          <w:shd w:val="clear" w:color="auto" w:fill="FFFFFF"/>
        </w:rPr>
        <w:t xml:space="preserve">Способствовать   развитию индивидуальных способностей обучающихся. </w:t>
      </w:r>
    </w:p>
    <w:p w:rsidR="00281768" w:rsidRPr="00281768" w:rsidRDefault="00281768" w:rsidP="00281768">
      <w:pPr>
        <w:pStyle w:val="a3"/>
        <w:numPr>
          <w:ilvl w:val="0"/>
          <w:numId w:val="1"/>
        </w:numPr>
        <w:rPr>
          <w:rFonts w:ascii="Times New Roman" w:hAnsi="Times New Roman"/>
          <w:shd w:val="clear" w:color="auto" w:fill="FFFFFF"/>
        </w:rPr>
      </w:pPr>
      <w:r w:rsidRPr="00281768">
        <w:rPr>
          <w:rFonts w:ascii="Times New Roman" w:hAnsi="Times New Roman"/>
          <w:shd w:val="clear" w:color="auto" w:fill="FFFFFF"/>
        </w:rPr>
        <w:t>Создание проблемных ситуации и выявление путей их решения.</w:t>
      </w:r>
    </w:p>
    <w:p w:rsidR="00C17D4A" w:rsidRPr="00281768" w:rsidRDefault="00C17D4A" w:rsidP="00C17D4A">
      <w:pPr>
        <w:ind w:firstLine="708"/>
        <w:rPr>
          <w:rFonts w:ascii="Times New Roman" w:hAnsi="Times New Roman" w:cs="Times New Roman"/>
          <w:color w:val="181818"/>
          <w:shd w:val="clear" w:color="auto" w:fill="FFFFFF"/>
        </w:rPr>
      </w:pPr>
      <w:r w:rsidRPr="00281768">
        <w:rPr>
          <w:rFonts w:ascii="Times New Roman" w:hAnsi="Times New Roman" w:cs="Times New Roman"/>
          <w:color w:val="181818"/>
          <w:shd w:val="clear" w:color="auto" w:fill="FFFFFF"/>
        </w:rPr>
        <w:t>Перед  ребятами  ставится определенная проблема, которую они должны самостоятельно или с помощью учителя решить, а также найти способы или пути  ее решения,  применения уже имеющихся знаний в новых условиях. </w:t>
      </w:r>
    </w:p>
    <w:p w:rsidR="00C17D4A" w:rsidRPr="00281768" w:rsidRDefault="00C17D4A" w:rsidP="00263773">
      <w:pPr>
        <w:ind w:firstLine="708"/>
        <w:rPr>
          <w:rFonts w:ascii="Times New Roman" w:hAnsi="Times New Roman" w:cs="Times New Roman"/>
          <w:color w:val="000000" w:themeColor="text1"/>
        </w:rPr>
      </w:pPr>
      <w:r w:rsidRPr="00281768">
        <w:rPr>
          <w:rFonts w:ascii="Times New Roman" w:hAnsi="Times New Roman" w:cs="Times New Roman"/>
          <w:color w:val="000000" w:themeColor="text1"/>
        </w:rPr>
        <w:t>На каждом уроке географии</w:t>
      </w:r>
      <w:r w:rsidR="00263773" w:rsidRPr="00281768">
        <w:rPr>
          <w:rFonts w:ascii="Times New Roman" w:hAnsi="Times New Roman" w:cs="Times New Roman"/>
          <w:color w:val="000000" w:themeColor="text1"/>
        </w:rPr>
        <w:t xml:space="preserve"> я </w:t>
      </w:r>
      <w:r w:rsidRPr="00281768">
        <w:rPr>
          <w:rFonts w:ascii="Times New Roman" w:hAnsi="Times New Roman" w:cs="Times New Roman"/>
          <w:color w:val="000000" w:themeColor="text1"/>
        </w:rPr>
        <w:t xml:space="preserve"> строю учебную деятельность через решение познавательных  учебных заданий, создание проблемных ситуаций связанных с вопросами поискового характера.</w:t>
      </w:r>
      <w:r w:rsidR="0058681B" w:rsidRPr="00281768">
        <w:rPr>
          <w:rFonts w:ascii="Times New Roman" w:hAnsi="Times New Roman" w:cs="Times New Roman"/>
          <w:color w:val="000000" w:themeColor="text1"/>
        </w:rPr>
        <w:t xml:space="preserve">  П</w:t>
      </w:r>
      <w:r w:rsidRPr="00281768">
        <w:rPr>
          <w:rFonts w:ascii="Times New Roman" w:hAnsi="Times New Roman" w:cs="Times New Roman"/>
          <w:color w:val="000000" w:themeColor="text1"/>
        </w:rPr>
        <w:t xml:space="preserve">ри изучении  темы «Географическое положение России», создается проблемная ситуация способом побуждения учащихся к прогнозированию  дальнейшего развития событий. Учащиеся анализируют и говорят </w:t>
      </w:r>
      <w:r w:rsidR="00BA7543" w:rsidRPr="00281768">
        <w:rPr>
          <w:rFonts w:ascii="Times New Roman" w:hAnsi="Times New Roman" w:cs="Times New Roman"/>
          <w:color w:val="000000" w:themeColor="text1"/>
        </w:rPr>
        <w:t>о факторах,</w:t>
      </w:r>
      <w:r w:rsidRPr="00281768">
        <w:rPr>
          <w:rFonts w:ascii="Times New Roman" w:hAnsi="Times New Roman" w:cs="Times New Roman"/>
          <w:color w:val="000000" w:themeColor="text1"/>
        </w:rPr>
        <w:t xml:space="preserve"> влияющих на данный процесс.  Создается проблемная ситуация способом побуждения к прогнозированию дальнейшего развития событий и новому способу действия обучающихся. </w:t>
      </w:r>
    </w:p>
    <w:p w:rsidR="00C17D4A" w:rsidRPr="00281768" w:rsidRDefault="0058681B" w:rsidP="00263773">
      <w:pPr>
        <w:ind w:firstLine="708"/>
        <w:rPr>
          <w:rFonts w:ascii="Times New Roman" w:hAnsi="Times New Roman" w:cs="Times New Roman"/>
          <w:color w:val="000000" w:themeColor="text1"/>
        </w:rPr>
      </w:pPr>
      <w:r w:rsidRPr="00281768">
        <w:rPr>
          <w:rFonts w:ascii="Times New Roman" w:hAnsi="Times New Roman" w:cs="Times New Roman"/>
          <w:color w:val="000000" w:themeColor="text1"/>
        </w:rPr>
        <w:t>П</w:t>
      </w:r>
      <w:r w:rsidR="00C17D4A" w:rsidRPr="00281768">
        <w:rPr>
          <w:rFonts w:ascii="Times New Roman" w:hAnsi="Times New Roman" w:cs="Times New Roman"/>
          <w:color w:val="000000" w:themeColor="text1"/>
        </w:rPr>
        <w:t>ри изучении темы  «Литосфера. Горные породы и минералы», «Гидросфера по</w:t>
      </w:r>
      <w:r w:rsidRPr="00281768">
        <w:rPr>
          <w:rFonts w:ascii="Times New Roman" w:hAnsi="Times New Roman" w:cs="Times New Roman"/>
          <w:color w:val="000000" w:themeColor="text1"/>
        </w:rPr>
        <w:t>верхностные воды» в</w:t>
      </w:r>
      <w:r w:rsidR="00C17D4A" w:rsidRPr="00281768">
        <w:rPr>
          <w:rFonts w:ascii="Times New Roman" w:hAnsi="Times New Roman" w:cs="Times New Roman"/>
          <w:color w:val="000000" w:themeColor="text1"/>
        </w:rPr>
        <w:t>о внеурочной деятельности мною продук</w:t>
      </w:r>
      <w:r w:rsidR="00281768" w:rsidRPr="00281768">
        <w:rPr>
          <w:rFonts w:ascii="Times New Roman" w:hAnsi="Times New Roman" w:cs="Times New Roman"/>
          <w:color w:val="000000" w:themeColor="text1"/>
        </w:rPr>
        <w:t xml:space="preserve">тивно использована </w:t>
      </w:r>
      <w:r w:rsidR="00BA7543" w:rsidRPr="00281768">
        <w:rPr>
          <w:rFonts w:ascii="Times New Roman" w:hAnsi="Times New Roman" w:cs="Times New Roman"/>
          <w:color w:val="000000" w:themeColor="text1"/>
        </w:rPr>
        <w:t>технология проблемного</w:t>
      </w:r>
      <w:r w:rsidR="00281768" w:rsidRPr="00281768">
        <w:rPr>
          <w:rFonts w:ascii="Times New Roman" w:hAnsi="Times New Roman" w:cs="Times New Roman"/>
          <w:color w:val="000000" w:themeColor="text1"/>
        </w:rPr>
        <w:t xml:space="preserve"> </w:t>
      </w:r>
      <w:proofErr w:type="gramStart"/>
      <w:r w:rsidR="00281768" w:rsidRPr="00281768">
        <w:rPr>
          <w:rFonts w:ascii="Times New Roman" w:hAnsi="Times New Roman" w:cs="Times New Roman"/>
          <w:color w:val="000000" w:themeColor="text1"/>
        </w:rPr>
        <w:t xml:space="preserve">обучения  </w:t>
      </w:r>
      <w:r w:rsidR="00C17D4A" w:rsidRPr="00281768">
        <w:rPr>
          <w:rFonts w:ascii="Times New Roman" w:hAnsi="Times New Roman" w:cs="Times New Roman"/>
          <w:color w:val="000000" w:themeColor="text1"/>
        </w:rPr>
        <w:t>через</w:t>
      </w:r>
      <w:proofErr w:type="gramEnd"/>
      <w:r w:rsidR="00C17D4A" w:rsidRPr="00281768">
        <w:rPr>
          <w:rFonts w:ascii="Times New Roman" w:hAnsi="Times New Roman" w:cs="Times New Roman"/>
          <w:color w:val="000000" w:themeColor="text1"/>
        </w:rPr>
        <w:t xml:space="preserve"> форму организации учебного пространства проблемного обучения – </w:t>
      </w:r>
      <w:r w:rsidR="00BA7543" w:rsidRPr="00281768">
        <w:rPr>
          <w:rFonts w:ascii="Times New Roman" w:hAnsi="Times New Roman" w:cs="Times New Roman"/>
          <w:color w:val="000000" w:themeColor="text1"/>
        </w:rPr>
        <w:t>микро групповое</w:t>
      </w:r>
      <w:r w:rsidR="00C17D4A" w:rsidRPr="00281768">
        <w:rPr>
          <w:rFonts w:ascii="Times New Roman" w:hAnsi="Times New Roman" w:cs="Times New Roman"/>
          <w:color w:val="000000" w:themeColor="text1"/>
        </w:rPr>
        <w:t xml:space="preserve"> взаимодействия, предложено обучающимся изучить  горные пароды и минералы </w:t>
      </w:r>
      <w:proofErr w:type="spellStart"/>
      <w:r w:rsidR="00C17D4A" w:rsidRPr="00281768">
        <w:rPr>
          <w:rFonts w:ascii="Times New Roman" w:hAnsi="Times New Roman" w:cs="Times New Roman"/>
          <w:color w:val="000000" w:themeColor="text1"/>
        </w:rPr>
        <w:t>скальников</w:t>
      </w:r>
      <w:proofErr w:type="spellEnd"/>
      <w:r w:rsidR="00C17D4A" w:rsidRPr="00281768">
        <w:rPr>
          <w:rFonts w:ascii="Times New Roman" w:hAnsi="Times New Roman" w:cs="Times New Roman"/>
          <w:color w:val="000000" w:themeColor="text1"/>
        </w:rPr>
        <w:t xml:space="preserve"> в с. Барлук. Оценкой результатов стали учебные исследовательские работы по темам горные паро</w:t>
      </w:r>
      <w:r w:rsidRPr="00281768">
        <w:rPr>
          <w:rFonts w:ascii="Times New Roman" w:hAnsi="Times New Roman" w:cs="Times New Roman"/>
          <w:color w:val="000000" w:themeColor="text1"/>
        </w:rPr>
        <w:t xml:space="preserve">ды и минералы </w:t>
      </w:r>
      <w:proofErr w:type="spellStart"/>
      <w:r w:rsidRPr="00281768">
        <w:rPr>
          <w:rFonts w:ascii="Times New Roman" w:hAnsi="Times New Roman" w:cs="Times New Roman"/>
          <w:color w:val="000000" w:themeColor="text1"/>
        </w:rPr>
        <w:t>скальников</w:t>
      </w:r>
      <w:proofErr w:type="spellEnd"/>
      <w:r w:rsidRPr="00281768">
        <w:rPr>
          <w:rFonts w:ascii="Times New Roman" w:hAnsi="Times New Roman" w:cs="Times New Roman"/>
          <w:color w:val="000000" w:themeColor="text1"/>
        </w:rPr>
        <w:t xml:space="preserve"> в Куйтунском</w:t>
      </w:r>
      <w:bookmarkStart w:id="0" w:name="_GoBack"/>
      <w:bookmarkEnd w:id="0"/>
      <w:r w:rsidRPr="00281768">
        <w:rPr>
          <w:rFonts w:ascii="Times New Roman" w:hAnsi="Times New Roman" w:cs="Times New Roman"/>
          <w:color w:val="000000" w:themeColor="text1"/>
        </w:rPr>
        <w:t xml:space="preserve"> районе с. Барлук.</w:t>
      </w:r>
    </w:p>
    <w:p w:rsidR="003466A1" w:rsidRPr="00281768" w:rsidRDefault="0058681B" w:rsidP="0058681B">
      <w:pPr>
        <w:ind w:firstLine="708"/>
        <w:rPr>
          <w:rFonts w:ascii="Times New Roman" w:hAnsi="Times New Roman"/>
        </w:rPr>
      </w:pPr>
      <w:r w:rsidRPr="00281768">
        <w:rPr>
          <w:rFonts w:ascii="Times New Roman" w:hAnsi="Times New Roman" w:cs="Times New Roman"/>
          <w:color w:val="000000" w:themeColor="text1"/>
        </w:rPr>
        <w:t>И</w:t>
      </w:r>
      <w:r w:rsidR="00C17D4A" w:rsidRPr="00281768">
        <w:rPr>
          <w:rFonts w:ascii="Times New Roman" w:hAnsi="Times New Roman" w:cs="Times New Roman"/>
          <w:color w:val="000000" w:themeColor="text1"/>
        </w:rPr>
        <w:t>спользование технологий проблемного обучения создает необходимые условия дл</w:t>
      </w:r>
      <w:r w:rsidRPr="00281768">
        <w:rPr>
          <w:rFonts w:ascii="Times New Roman" w:hAnsi="Times New Roman" w:cs="Times New Roman"/>
          <w:color w:val="000000" w:themeColor="text1"/>
        </w:rPr>
        <w:t xml:space="preserve">я </w:t>
      </w:r>
      <w:r w:rsidR="00C17D4A" w:rsidRPr="00281768">
        <w:rPr>
          <w:rFonts w:ascii="Times New Roman" w:hAnsi="Times New Roman" w:cs="Times New Roman"/>
          <w:color w:val="000000" w:themeColor="text1"/>
        </w:rPr>
        <w:t xml:space="preserve">развития учений учеников самостоятельно мыслить, ориентироваться в новой ситуации, находить свои подходы к решению проблем, собирать факты, формулировать выводы. </w:t>
      </w:r>
      <w:r w:rsidRPr="00281768">
        <w:rPr>
          <w:rFonts w:ascii="Times New Roman" w:hAnsi="Times New Roman"/>
        </w:rPr>
        <w:t xml:space="preserve">Учащиеся по географии </w:t>
      </w:r>
      <w:r w:rsidR="008927B7" w:rsidRPr="00281768">
        <w:rPr>
          <w:rFonts w:ascii="Times New Roman" w:hAnsi="Times New Roman"/>
        </w:rPr>
        <w:t xml:space="preserve"> </w:t>
      </w:r>
      <w:r w:rsidRPr="00281768">
        <w:rPr>
          <w:rFonts w:ascii="Times New Roman" w:hAnsi="Times New Roman"/>
        </w:rPr>
        <w:t xml:space="preserve">имеют  положительные результат при сдаче  ОГЭ и ЕГЭ. Выпускники выбирают для сдачи экзаменов географию, </w:t>
      </w:r>
      <w:r w:rsidR="003466A1" w:rsidRPr="00281768">
        <w:rPr>
          <w:rFonts w:ascii="Times New Roman" w:hAnsi="Times New Roman"/>
        </w:rPr>
        <w:t>имеют 100  % успеваемость, среднее значение качества знаний по предмету 68 %.</w:t>
      </w:r>
    </w:p>
    <w:p w:rsidR="003466A1" w:rsidRPr="00281768" w:rsidRDefault="003466A1" w:rsidP="0058681B">
      <w:pPr>
        <w:ind w:firstLine="708"/>
        <w:rPr>
          <w:rFonts w:ascii="Times New Roman" w:hAnsi="Times New Roman"/>
        </w:rPr>
      </w:pPr>
      <w:r w:rsidRPr="00281768">
        <w:rPr>
          <w:rFonts w:ascii="Times New Roman" w:hAnsi="Times New Roman"/>
        </w:rPr>
        <w:t xml:space="preserve">Данная тема была представлена  и обсуждена на школьном методическом объединении. </w:t>
      </w:r>
    </w:p>
    <w:p w:rsidR="00FD3B92" w:rsidRPr="00281768" w:rsidRDefault="00FD3B92">
      <w:pPr>
        <w:ind w:firstLine="708"/>
        <w:rPr>
          <w:rFonts w:ascii="Times New Roman" w:hAnsi="Times New Roman" w:cs="Times New Roman"/>
        </w:rPr>
      </w:pPr>
    </w:p>
    <w:sectPr w:rsidR="00FD3B92" w:rsidRPr="00281768" w:rsidSect="00FE1FC6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840D8A"/>
    <w:multiLevelType w:val="hybridMultilevel"/>
    <w:tmpl w:val="E89C39B2"/>
    <w:lvl w:ilvl="0" w:tplc="D82214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17D4A"/>
    <w:rsid w:val="00263773"/>
    <w:rsid w:val="00281768"/>
    <w:rsid w:val="003466A1"/>
    <w:rsid w:val="0058681B"/>
    <w:rsid w:val="005E67DD"/>
    <w:rsid w:val="008927B7"/>
    <w:rsid w:val="00B00628"/>
    <w:rsid w:val="00BA7543"/>
    <w:rsid w:val="00BE7558"/>
    <w:rsid w:val="00C17D4A"/>
    <w:rsid w:val="00EE3ABB"/>
    <w:rsid w:val="00F770CD"/>
    <w:rsid w:val="00FD3B92"/>
    <w:rsid w:val="00FE1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9F8B4D5-3210-485B-BFDE-C52CA1637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70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17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№1</dc:creator>
  <cp:lastModifiedBy>Школа</cp:lastModifiedBy>
  <cp:revision>3</cp:revision>
  <cp:lastPrinted>2024-12-24T07:46:00Z</cp:lastPrinted>
  <dcterms:created xsi:type="dcterms:W3CDTF">2024-12-24T07:50:00Z</dcterms:created>
  <dcterms:modified xsi:type="dcterms:W3CDTF">2024-12-26T03:46:00Z</dcterms:modified>
</cp:coreProperties>
</file>