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7669" w:rsidRDefault="000B1A18" w:rsidP="000B1A18">
      <w:pPr>
        <w:ind w:firstLine="708"/>
        <w:rPr>
          <w:rFonts w:ascii="PT Sans" w:hAnsi="PT Sans"/>
          <w:color w:val="252525"/>
          <w:sz w:val="22"/>
          <w:szCs w:val="22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  <w:lang w:eastAsia="ru-RU"/>
        </w:rPr>
        <w:t xml:space="preserve">С учащимися 5 класса прошло мероприятие </w:t>
      </w:r>
      <w:r w:rsidR="002F7669" w:rsidRPr="00142C50"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  <w:lang w:eastAsia="ru-RU"/>
        </w:rPr>
        <w:t xml:space="preserve"> «</w:t>
      </w:r>
      <w:r w:rsidR="0091140C"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  <w:lang w:eastAsia="ru-RU"/>
        </w:rPr>
        <w:t xml:space="preserve">Не обижайте стариков. </w:t>
      </w:r>
      <w:r w:rsidR="002F7669" w:rsidRPr="00142C50"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  <w:lang w:eastAsia="ru-RU"/>
        </w:rPr>
        <w:t>Уважай</w:t>
      </w:r>
      <w:r w:rsidR="0091140C"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  <w:lang w:eastAsia="ru-RU"/>
        </w:rPr>
        <w:t>те</w:t>
      </w:r>
      <w:r w:rsidR="002F7669" w:rsidRPr="00142C50"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  <w:lang w:eastAsia="ru-RU"/>
        </w:rPr>
        <w:t xml:space="preserve"> старость»</w:t>
      </w:r>
      <w:r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  <w:lang w:eastAsia="ru-RU"/>
        </w:rPr>
        <w:t>.</w:t>
      </w:r>
    </w:p>
    <w:p w:rsidR="00577997" w:rsidRDefault="002F7669" w:rsidP="002F7669">
      <w:pPr>
        <w:ind w:firstLine="708"/>
        <w:jc w:val="both"/>
        <w:rPr>
          <w:rFonts w:ascii="Times New Roman" w:hAnsi="Times New Roman" w:cs="Times New Roman"/>
          <w:color w:val="252525"/>
          <w:shd w:val="clear" w:color="auto" w:fill="FFFFFF"/>
        </w:rPr>
      </w:pPr>
      <w:r w:rsidRPr="002F7669">
        <w:rPr>
          <w:rFonts w:ascii="Times New Roman" w:hAnsi="Times New Roman" w:cs="Times New Roman"/>
          <w:color w:val="252525"/>
          <w:shd w:val="clear" w:color="auto" w:fill="FFFFFF"/>
        </w:rPr>
        <w:t>Цель данного мероприятия: продолжать воспитать у детей чувства уважения, внимания, отзывчивости к пожилым людям; прививать желание заботиться о них; оказывать помощь в делах; уметь своими поступками приносить им радость. Во время проведения классного часа с детьми решались проблемные ситуации, читались стихи и песни, была проведена исследовательская работа, просмотрен видеофильм. Учащиеся рассказали о своих дедушках и бабушках заранее приготовленные рассказы.</w:t>
      </w:r>
    </w:p>
    <w:p w:rsidR="002F7669" w:rsidRDefault="002F7669" w:rsidP="002F7669">
      <w:pPr>
        <w:pStyle w:val="ac"/>
      </w:pPr>
      <w:r>
        <w:rPr>
          <w:noProof/>
        </w:rPr>
        <w:drawing>
          <wp:inline distT="0" distB="0" distL="0" distR="0">
            <wp:extent cx="6752047" cy="3155950"/>
            <wp:effectExtent l="0" t="0" r="0" b="635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006" cy="31606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E2614" w:rsidRDefault="00CE2614" w:rsidP="00CE2614">
      <w:pPr>
        <w:pStyle w:val="ac"/>
      </w:pPr>
      <w:r>
        <w:rPr>
          <w:noProof/>
        </w:rPr>
        <w:lastRenderedPageBreak/>
        <w:drawing>
          <wp:inline distT="0" distB="0" distL="0" distR="0">
            <wp:extent cx="6737350" cy="3563622"/>
            <wp:effectExtent l="19050" t="0" r="25400" b="1027430"/>
            <wp:docPr id="83408107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2516" cy="3571644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CE2614" w:rsidRDefault="00CE2614" w:rsidP="00CE2614">
      <w:pPr>
        <w:pStyle w:val="ac"/>
        <w:spacing w:before="0" w:beforeAutospacing="0" w:after="0" w:afterAutospacing="0"/>
      </w:pPr>
      <w:r>
        <w:tab/>
      </w:r>
      <w:r>
        <w:tab/>
        <w:t xml:space="preserve">Дети рассказывают о своих любимых и дорогих бабушках и дедушках, </w:t>
      </w:r>
    </w:p>
    <w:p w:rsidR="00CE2614" w:rsidRDefault="00CE2614" w:rsidP="00CE2614">
      <w:pPr>
        <w:pStyle w:val="ac"/>
        <w:spacing w:before="0" w:beforeAutospacing="0" w:after="0" w:afterAutospacing="0"/>
        <w:ind w:left="2124" w:firstLine="708"/>
      </w:pPr>
      <w:r>
        <w:t>о помощи, которую они им оказывают.</w:t>
      </w:r>
    </w:p>
    <w:p w:rsidR="0091140C" w:rsidRDefault="0091140C" w:rsidP="00CE2614">
      <w:pPr>
        <w:pStyle w:val="ac"/>
        <w:spacing w:before="0" w:beforeAutospacing="0" w:after="0" w:afterAutospacing="0"/>
        <w:ind w:left="2124" w:firstLine="708"/>
      </w:pPr>
    </w:p>
    <w:p w:rsidR="00CE2614" w:rsidRDefault="00CE2614" w:rsidP="00CE2614">
      <w:pPr>
        <w:pStyle w:val="ac"/>
      </w:pPr>
      <w:r>
        <w:rPr>
          <w:noProof/>
        </w:rPr>
        <w:drawing>
          <wp:inline distT="0" distB="0" distL="0" distR="0">
            <wp:extent cx="3232150" cy="3314653"/>
            <wp:effectExtent l="0" t="0" r="6350" b="635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0438" cy="334366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340100" cy="3312266"/>
            <wp:effectExtent l="0" t="0" r="0" b="254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4104" cy="33360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1140C" w:rsidRDefault="0091140C" w:rsidP="00CE2614">
      <w:pPr>
        <w:pStyle w:val="ac"/>
      </w:pPr>
    </w:p>
    <w:p w:rsidR="00CE2614" w:rsidRDefault="00CE2614" w:rsidP="00CE2614">
      <w:pPr>
        <w:pStyle w:val="ac"/>
      </w:pPr>
      <w:r>
        <w:rPr>
          <w:noProof/>
        </w:rPr>
        <w:lastRenderedPageBreak/>
        <w:drawing>
          <wp:inline distT="0" distB="0" distL="0" distR="0">
            <wp:extent cx="3817456" cy="3684905"/>
            <wp:effectExtent l="0" t="0" r="0" b="0"/>
            <wp:docPr id="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6393" cy="371283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755583" cy="3674110"/>
            <wp:effectExtent l="0" t="0" r="6985" b="2540"/>
            <wp:docPr id="10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25" cy="368296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E2614" w:rsidRDefault="00CE2614" w:rsidP="00CE2614">
      <w:pPr>
        <w:pStyle w:val="ac"/>
      </w:pPr>
    </w:p>
    <w:p w:rsidR="00CE2614" w:rsidRDefault="00CE2614" w:rsidP="00CE2614">
      <w:pPr>
        <w:pStyle w:val="ac"/>
      </w:pPr>
    </w:p>
    <w:p w:rsidR="00CE2614" w:rsidRDefault="00CE2614" w:rsidP="00CE2614">
      <w:pPr>
        <w:pStyle w:val="ac"/>
      </w:pPr>
    </w:p>
    <w:p w:rsidR="00CE2614" w:rsidRDefault="00CE2614" w:rsidP="00CE2614">
      <w:pPr>
        <w:pStyle w:val="ac"/>
      </w:pPr>
    </w:p>
    <w:p w:rsidR="0091140C" w:rsidRDefault="0091140C" w:rsidP="0091140C">
      <w:pPr>
        <w:pStyle w:val="ac"/>
        <w:rPr>
          <w:noProof/>
        </w:rPr>
      </w:pPr>
      <w:r>
        <w:rPr>
          <w:noProof/>
        </w:rPr>
        <w:drawing>
          <wp:inline distT="0" distB="0" distL="0" distR="0">
            <wp:extent cx="3117850" cy="3342696"/>
            <wp:effectExtent l="0" t="0" r="6350" b="0"/>
            <wp:docPr id="11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6308" cy="3351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451073" cy="3293745"/>
            <wp:effectExtent l="0" t="0" r="0" b="1905"/>
            <wp:docPr id="1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8062" cy="3309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140C" w:rsidRDefault="0091140C" w:rsidP="0091140C">
      <w:pPr>
        <w:pStyle w:val="ac"/>
      </w:pPr>
      <w:r>
        <w:rPr>
          <w:noProof/>
        </w:rPr>
        <w:lastRenderedPageBreak/>
        <w:drawing>
          <wp:inline distT="0" distB="0" distL="0" distR="0">
            <wp:extent cx="5314950" cy="6154152"/>
            <wp:effectExtent l="0" t="0" r="0" b="0"/>
            <wp:docPr id="14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1566" cy="6173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2614" w:rsidRDefault="00CE2614" w:rsidP="002F7669">
      <w:pPr>
        <w:pStyle w:val="ac"/>
      </w:pPr>
    </w:p>
    <w:p w:rsidR="002F7669" w:rsidRPr="002F7669" w:rsidRDefault="002F7669" w:rsidP="002F7669">
      <w:pPr>
        <w:jc w:val="both"/>
        <w:rPr>
          <w:rFonts w:ascii="Times New Roman" w:hAnsi="Times New Roman" w:cs="Times New Roman"/>
        </w:rPr>
      </w:pPr>
    </w:p>
    <w:sectPr w:rsidR="002F7669" w:rsidRPr="002F7669" w:rsidSect="002F766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Sans">
    <w:altName w:val="Arial"/>
    <w:charset w:val="CC"/>
    <w:family w:val="swiss"/>
    <w:pitch w:val="variable"/>
    <w:sig w:usb0="00000001" w:usb1="5000204B" w:usb2="00000000" w:usb3="00000000" w:csb0="00000097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77997"/>
    <w:rsid w:val="000B1A18"/>
    <w:rsid w:val="002F7669"/>
    <w:rsid w:val="00577997"/>
    <w:rsid w:val="005E35C6"/>
    <w:rsid w:val="0091140C"/>
    <w:rsid w:val="009C515F"/>
    <w:rsid w:val="00CE261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515F"/>
  </w:style>
  <w:style w:type="paragraph" w:styleId="1">
    <w:name w:val="heading 1"/>
    <w:basedOn w:val="a"/>
    <w:next w:val="a"/>
    <w:link w:val="10"/>
    <w:uiPriority w:val="9"/>
    <w:qFormat/>
    <w:rsid w:val="0057799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7799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77997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7799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77997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7799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7799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7799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7799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77997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57799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577997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577997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577997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577997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577997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577997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577997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57799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Название Знак"/>
    <w:basedOn w:val="a0"/>
    <w:link w:val="a3"/>
    <w:uiPriority w:val="10"/>
    <w:rsid w:val="0057799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57799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57799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57799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577997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577997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577997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577997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577997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577997"/>
    <w:rPr>
      <w:b/>
      <w:bCs/>
      <w:smallCaps/>
      <w:color w:val="2F5496" w:themeColor="accent1" w:themeShade="BF"/>
      <w:spacing w:val="5"/>
    </w:rPr>
  </w:style>
  <w:style w:type="paragraph" w:styleId="ac">
    <w:name w:val="Normal (Web)"/>
    <w:basedOn w:val="a"/>
    <w:uiPriority w:val="99"/>
    <w:semiHidden/>
    <w:unhideWhenUsed/>
    <w:rsid w:val="002F76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ru-RU"/>
    </w:rPr>
  </w:style>
  <w:style w:type="paragraph" w:styleId="ad">
    <w:name w:val="Balloon Text"/>
    <w:basedOn w:val="a"/>
    <w:link w:val="ae"/>
    <w:uiPriority w:val="99"/>
    <w:semiHidden/>
    <w:unhideWhenUsed/>
    <w:rsid w:val="000B1A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0B1A1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869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62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65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87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79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80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28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06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4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100</Words>
  <Characters>575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Лариса Колесникова</dc:creator>
  <cp:lastModifiedBy>Школа №1</cp:lastModifiedBy>
  <cp:revision>2</cp:revision>
  <dcterms:created xsi:type="dcterms:W3CDTF">2025-04-04T03:31:00Z</dcterms:created>
  <dcterms:modified xsi:type="dcterms:W3CDTF">2025-04-04T03:31:00Z</dcterms:modified>
</cp:coreProperties>
</file>